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4B" w:rsidRPr="008A6D4B" w:rsidRDefault="00125AA3" w:rsidP="008A6D4B">
      <w:pPr>
        <w:rPr>
          <w:b/>
        </w:rPr>
      </w:pPr>
      <w:r>
        <w:rPr>
          <w:b/>
          <w:noProof/>
          <w:lang w:val="es-ES"/>
        </w:rPr>
        <w:drawing>
          <wp:inline distT="0" distB="0" distL="0" distR="0">
            <wp:extent cx="581025" cy="4476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D4B" w:rsidRPr="008A6D4B">
        <w:rPr>
          <w:b/>
        </w:rPr>
        <w:t>OFERTA ESPECIAL PARA LOS SOCIOS DE A.C.R.E.C.A</w:t>
      </w:r>
    </w:p>
    <w:p w:rsidR="00E004FA" w:rsidRDefault="008A6D4B" w:rsidP="003C3671">
      <w:pPr>
        <w:rPr>
          <w:b/>
        </w:rPr>
      </w:pPr>
      <w:r>
        <w:br/>
      </w:r>
      <w:r w:rsidR="00A20FEA">
        <w:rPr>
          <w:b/>
        </w:rPr>
        <w:t xml:space="preserve">Ref. 1 Cava </w:t>
      </w:r>
      <w:proofErr w:type="spellStart"/>
      <w:r w:rsidR="00671A5B">
        <w:rPr>
          <w:b/>
        </w:rPr>
        <w:t>Esquius</w:t>
      </w:r>
      <w:proofErr w:type="spellEnd"/>
      <w:r w:rsidR="00A20FEA">
        <w:rPr>
          <w:b/>
        </w:rPr>
        <w:t xml:space="preserve"> </w:t>
      </w:r>
      <w:r w:rsidR="00D65FD8">
        <w:rPr>
          <w:b/>
        </w:rPr>
        <w:t xml:space="preserve">Reserva </w:t>
      </w:r>
      <w:r w:rsidR="00610CF0">
        <w:rPr>
          <w:b/>
        </w:rPr>
        <w:t>Exclusiva</w:t>
      </w:r>
      <w:r w:rsidR="00D65FD8">
        <w:rPr>
          <w:b/>
        </w:rPr>
        <w:t xml:space="preserve"> –</w:t>
      </w:r>
      <w:r w:rsidR="00A20FEA">
        <w:rPr>
          <w:b/>
        </w:rPr>
        <w:t xml:space="preserve">BRUT NATURE - </w:t>
      </w:r>
      <w:r w:rsidR="00D65FD8">
        <w:rPr>
          <w:b/>
        </w:rPr>
        <w:t xml:space="preserve"> </w:t>
      </w:r>
      <w:r w:rsidR="00A20FEA">
        <w:rPr>
          <w:b/>
        </w:rPr>
        <w:t xml:space="preserve">Reserva con una crianza de 25 meses en la cava. Por su </w:t>
      </w:r>
      <w:r w:rsidR="00195842">
        <w:rPr>
          <w:b/>
        </w:rPr>
        <w:t>crianza y</w:t>
      </w:r>
      <w:r w:rsidR="00A20FEA">
        <w:rPr>
          <w:b/>
        </w:rPr>
        <w:t xml:space="preserve"> elaboración es prácticamente </w:t>
      </w:r>
      <w:r w:rsidR="00195842">
        <w:rPr>
          <w:b/>
        </w:rPr>
        <w:t>un</w:t>
      </w:r>
      <w:r w:rsidR="00A20FEA">
        <w:rPr>
          <w:b/>
        </w:rPr>
        <w:t xml:space="preserve"> Gran Reserva. </w:t>
      </w:r>
    </w:p>
    <w:p w:rsidR="00E004FA" w:rsidRDefault="00E004FA" w:rsidP="00A20FEA">
      <w:pPr>
        <w:jc w:val="both"/>
        <w:rPr>
          <w:b/>
        </w:rPr>
      </w:pPr>
    </w:p>
    <w:p w:rsidR="00211246" w:rsidRDefault="00A20FEA" w:rsidP="00211246">
      <w:pPr>
        <w:rPr>
          <w:b/>
        </w:rPr>
      </w:pPr>
      <w:r>
        <w:rPr>
          <w:b/>
        </w:rPr>
        <w:t xml:space="preserve">Ref. 2 Cava </w:t>
      </w:r>
      <w:r w:rsidR="00671A5B">
        <w:rPr>
          <w:b/>
        </w:rPr>
        <w:t xml:space="preserve">Artesanal </w:t>
      </w:r>
      <w:r w:rsidR="00D65FD8">
        <w:rPr>
          <w:b/>
        </w:rPr>
        <w:t xml:space="preserve">Reserva – </w:t>
      </w:r>
      <w:r>
        <w:rPr>
          <w:b/>
        </w:rPr>
        <w:t>BRUT NATURE – Cava de elaboración artesanal.</w:t>
      </w:r>
    </w:p>
    <w:p w:rsidR="00211246" w:rsidRDefault="00A20FEA" w:rsidP="00211246">
      <w:pPr>
        <w:rPr>
          <w:b/>
        </w:rPr>
      </w:pPr>
      <w:r>
        <w:rPr>
          <w:b/>
        </w:rPr>
        <w:t>Crianza en cava 15 meses.</w:t>
      </w:r>
      <w:r w:rsidR="00E004FA">
        <w:rPr>
          <w:b/>
        </w:rPr>
        <w:t xml:space="preserve"> El vino </w:t>
      </w:r>
      <w:r w:rsidR="00211246">
        <w:rPr>
          <w:b/>
        </w:rPr>
        <w:t xml:space="preserve">base está compuesto por un 33% de </w:t>
      </w:r>
      <w:proofErr w:type="spellStart"/>
      <w:r w:rsidR="00211246">
        <w:rPr>
          <w:b/>
        </w:rPr>
        <w:t>Xarelo</w:t>
      </w:r>
      <w:proofErr w:type="spellEnd"/>
      <w:r w:rsidR="00211246">
        <w:rPr>
          <w:b/>
        </w:rPr>
        <w:t xml:space="preserve"> que le da cuerpo, un 33% de </w:t>
      </w:r>
      <w:proofErr w:type="spellStart"/>
      <w:r w:rsidR="00211246">
        <w:rPr>
          <w:b/>
        </w:rPr>
        <w:t>Macabeo</w:t>
      </w:r>
      <w:proofErr w:type="spellEnd"/>
      <w:r w:rsidR="00211246">
        <w:rPr>
          <w:b/>
        </w:rPr>
        <w:t xml:space="preserve"> que le da la fragancia y un 33% de Parellada.</w:t>
      </w:r>
    </w:p>
    <w:p w:rsidR="00211246" w:rsidRDefault="008A6D4B" w:rsidP="00211246">
      <w:pPr>
        <w:rPr>
          <w:b/>
          <w:lang w:val="es-ES"/>
        </w:rPr>
      </w:pPr>
      <w:r>
        <w:rPr>
          <w:color w:val="0000FF"/>
          <w:lang w:val="es-ES"/>
        </w:rPr>
        <w:br/>
      </w:r>
      <w:r w:rsidR="00A20FEA">
        <w:rPr>
          <w:b/>
          <w:lang w:val="es-ES"/>
        </w:rPr>
        <w:t xml:space="preserve">Ref. 4 </w:t>
      </w:r>
      <w:r w:rsidR="00577870" w:rsidRPr="00110DD1">
        <w:rPr>
          <w:b/>
          <w:lang w:val="es-ES"/>
        </w:rPr>
        <w:t>C</w:t>
      </w:r>
      <w:r w:rsidR="00A20FEA">
        <w:rPr>
          <w:b/>
          <w:lang w:val="es-ES"/>
        </w:rPr>
        <w:t xml:space="preserve">ava </w:t>
      </w:r>
      <w:proofErr w:type="spellStart"/>
      <w:r w:rsidR="00A20FEA">
        <w:rPr>
          <w:b/>
          <w:lang w:val="es-ES"/>
        </w:rPr>
        <w:t>Esquius</w:t>
      </w:r>
      <w:proofErr w:type="spellEnd"/>
      <w:r w:rsidR="00A20FEA">
        <w:rPr>
          <w:b/>
          <w:lang w:val="es-ES"/>
        </w:rPr>
        <w:t xml:space="preserve"> RESERVA LIMITADA – BRUT NATURE con más de 36 meses de crianza en la cava</w:t>
      </w:r>
      <w:r w:rsidR="00211246">
        <w:rPr>
          <w:b/>
          <w:lang w:val="es-ES"/>
        </w:rPr>
        <w:t xml:space="preserve">. Su producción es limitada. Vino base compuesto por </w:t>
      </w:r>
      <w:proofErr w:type="spellStart"/>
      <w:r w:rsidR="00211246">
        <w:rPr>
          <w:b/>
          <w:lang w:val="es-ES"/>
        </w:rPr>
        <w:t>Chardonay</w:t>
      </w:r>
      <w:proofErr w:type="spellEnd"/>
      <w:r w:rsidR="00211246">
        <w:rPr>
          <w:b/>
          <w:lang w:val="es-ES"/>
        </w:rPr>
        <w:t xml:space="preserve">, Parellada y </w:t>
      </w:r>
      <w:proofErr w:type="spellStart"/>
      <w:r w:rsidR="00211246">
        <w:rPr>
          <w:b/>
          <w:lang w:val="es-ES"/>
        </w:rPr>
        <w:t>Macabeo</w:t>
      </w:r>
      <w:proofErr w:type="spellEnd"/>
      <w:r w:rsidR="00211246">
        <w:rPr>
          <w:b/>
          <w:lang w:val="es-ES"/>
        </w:rPr>
        <w:t>.</w:t>
      </w:r>
    </w:p>
    <w:p w:rsidR="00E35340" w:rsidRDefault="00E35340" w:rsidP="00211246">
      <w:pPr>
        <w:rPr>
          <w:b/>
          <w:lang w:val="es-ES"/>
        </w:rPr>
      </w:pPr>
    </w:p>
    <w:p w:rsidR="001606E5" w:rsidRPr="001606E5" w:rsidRDefault="001606E5" w:rsidP="001606E5">
      <w:pPr>
        <w:rPr>
          <w:b/>
          <w:lang w:val="es-ES"/>
        </w:rPr>
      </w:pPr>
      <w:r>
        <w:rPr>
          <w:b/>
          <w:lang w:val="es-ES"/>
        </w:rPr>
        <w:t xml:space="preserve">Ref. </w:t>
      </w:r>
      <w:r w:rsidRPr="001606E5">
        <w:rPr>
          <w:b/>
          <w:lang w:val="es-ES"/>
        </w:rPr>
        <w:t xml:space="preserve">5 </w:t>
      </w:r>
      <w:r>
        <w:rPr>
          <w:b/>
          <w:lang w:val="es-ES"/>
        </w:rPr>
        <w:t xml:space="preserve">Cava </w:t>
      </w:r>
      <w:r w:rsidRPr="001606E5">
        <w:rPr>
          <w:b/>
          <w:bCs/>
        </w:rPr>
        <w:t xml:space="preserve">Joan M. </w:t>
      </w:r>
      <w:proofErr w:type="spellStart"/>
      <w:r w:rsidRPr="001606E5">
        <w:rPr>
          <w:b/>
          <w:bCs/>
        </w:rPr>
        <w:t>Esquius</w:t>
      </w:r>
      <w:proofErr w:type="spellEnd"/>
      <w:r w:rsidRPr="001606E5">
        <w:rPr>
          <w:b/>
          <w:bCs/>
        </w:rPr>
        <w:t xml:space="preserve">  - RESERVA ESPECIAL</w:t>
      </w:r>
    </w:p>
    <w:p w:rsidR="001606E5" w:rsidRPr="001606E5" w:rsidRDefault="001606E5" w:rsidP="001606E5">
      <w:pPr>
        <w:rPr>
          <w:b/>
          <w:lang w:val="es-ES"/>
        </w:rPr>
      </w:pPr>
      <w:r w:rsidRPr="001606E5">
        <w:rPr>
          <w:b/>
        </w:rPr>
        <w:t>Elaboración artesanal y acabado tradicional. Envejecimiento en cava 24 meses.</w:t>
      </w:r>
      <w:r w:rsidRPr="001606E5">
        <w:rPr>
          <w:b/>
        </w:rPr>
        <w:br/>
      </w:r>
      <w:r w:rsidRPr="001606E5">
        <w:rPr>
          <w:b/>
          <w:iCs/>
        </w:rPr>
        <w:t>Vino base</w:t>
      </w:r>
      <w:r w:rsidR="00195842">
        <w:rPr>
          <w:b/>
          <w:iCs/>
        </w:rPr>
        <w:t xml:space="preserve"> </w:t>
      </w:r>
      <w:proofErr w:type="spellStart"/>
      <w:r w:rsidR="00195842">
        <w:rPr>
          <w:b/>
          <w:iCs/>
        </w:rPr>
        <w:t>Macabeo</w:t>
      </w:r>
      <w:proofErr w:type="spellEnd"/>
      <w:r w:rsidR="00195842">
        <w:rPr>
          <w:b/>
          <w:iCs/>
        </w:rPr>
        <w:t xml:space="preserve"> 30% (fragancia) - </w:t>
      </w:r>
      <w:proofErr w:type="spellStart"/>
      <w:r w:rsidR="00195842">
        <w:rPr>
          <w:b/>
          <w:iCs/>
        </w:rPr>
        <w:t>Xarel</w:t>
      </w:r>
      <w:r w:rsidRPr="001606E5">
        <w:rPr>
          <w:b/>
          <w:iCs/>
        </w:rPr>
        <w:t>lo</w:t>
      </w:r>
      <w:proofErr w:type="spellEnd"/>
      <w:r w:rsidRPr="001606E5">
        <w:rPr>
          <w:b/>
          <w:iCs/>
        </w:rPr>
        <w:t xml:space="preserve"> 30%  (cuerpo)-Parellada 40% (aroma). El “</w:t>
      </w:r>
      <w:proofErr w:type="spellStart"/>
      <w:r w:rsidRPr="001606E5">
        <w:rPr>
          <w:b/>
          <w:iCs/>
        </w:rPr>
        <w:t>coupage</w:t>
      </w:r>
      <w:proofErr w:type="spellEnd"/>
      <w:r w:rsidRPr="001606E5">
        <w:rPr>
          <w:b/>
          <w:iCs/>
        </w:rPr>
        <w:t>” especial y exclusivo, junto con su larga permanencia en cava, llegando casi a ser u</w:t>
      </w:r>
      <w:r>
        <w:rPr>
          <w:b/>
          <w:iCs/>
        </w:rPr>
        <w:t xml:space="preserve">n Gran Reserva. </w:t>
      </w:r>
      <w:proofErr w:type="spellStart"/>
      <w:r w:rsidRPr="001606E5">
        <w:rPr>
          <w:b/>
          <w:iCs/>
        </w:rPr>
        <w:t>Brut</w:t>
      </w:r>
      <w:proofErr w:type="spellEnd"/>
      <w:r w:rsidRPr="001606E5">
        <w:rPr>
          <w:b/>
          <w:iCs/>
        </w:rPr>
        <w:t xml:space="preserve"> </w:t>
      </w:r>
      <w:proofErr w:type="spellStart"/>
      <w:r w:rsidRPr="001606E5">
        <w:rPr>
          <w:b/>
          <w:iCs/>
        </w:rPr>
        <w:t>Nature</w:t>
      </w:r>
      <w:proofErr w:type="spellEnd"/>
    </w:p>
    <w:p w:rsidR="001606E5" w:rsidRDefault="001606E5" w:rsidP="00211246">
      <w:pPr>
        <w:rPr>
          <w:b/>
          <w:lang w:val="es-ES"/>
        </w:rPr>
      </w:pPr>
    </w:p>
    <w:p w:rsidR="00E35340" w:rsidRDefault="00E35340" w:rsidP="00211246">
      <w:pPr>
        <w:rPr>
          <w:b/>
          <w:lang w:val="es-ES"/>
        </w:rPr>
      </w:pPr>
      <w:r>
        <w:rPr>
          <w:b/>
          <w:lang w:val="es-ES"/>
        </w:rPr>
        <w:t xml:space="preserve">Ref. 6 Cava </w:t>
      </w:r>
      <w:proofErr w:type="spellStart"/>
      <w:r>
        <w:rPr>
          <w:b/>
          <w:lang w:val="es-ES"/>
        </w:rPr>
        <w:t>Rodamons</w:t>
      </w:r>
      <w:proofErr w:type="spellEnd"/>
      <w:r>
        <w:rPr>
          <w:b/>
          <w:lang w:val="es-ES"/>
        </w:rPr>
        <w:t xml:space="preserve"> ORO – BRUT NATURE de reserva muy especial. Más de 36 meses en cava. Producción limitada</w:t>
      </w:r>
      <w:r w:rsidR="00891A4E">
        <w:rPr>
          <w:b/>
          <w:lang w:val="es-ES"/>
        </w:rPr>
        <w:t xml:space="preserve">. Vino base compuesto con 50% de </w:t>
      </w:r>
      <w:proofErr w:type="spellStart"/>
      <w:r w:rsidR="00891A4E">
        <w:rPr>
          <w:b/>
          <w:lang w:val="es-ES"/>
        </w:rPr>
        <w:t>Macanbeo</w:t>
      </w:r>
      <w:proofErr w:type="spellEnd"/>
      <w:r w:rsidR="00891A4E">
        <w:rPr>
          <w:b/>
          <w:lang w:val="es-ES"/>
        </w:rPr>
        <w:t xml:space="preserve">, 25% de </w:t>
      </w:r>
      <w:proofErr w:type="spellStart"/>
      <w:r w:rsidR="00891A4E">
        <w:rPr>
          <w:b/>
          <w:lang w:val="es-ES"/>
        </w:rPr>
        <w:t>Xarel</w:t>
      </w:r>
      <w:proofErr w:type="spellEnd"/>
      <w:r w:rsidR="00891A4E">
        <w:rPr>
          <w:b/>
          <w:lang w:val="es-ES"/>
        </w:rPr>
        <w:t xml:space="preserve"> y 25% de Parellada.</w:t>
      </w:r>
    </w:p>
    <w:p w:rsidR="00891A4E" w:rsidRDefault="00891A4E" w:rsidP="00211246">
      <w:pPr>
        <w:rPr>
          <w:b/>
          <w:lang w:val="es-ES"/>
        </w:rPr>
      </w:pPr>
    </w:p>
    <w:p w:rsidR="00891A4E" w:rsidRDefault="00891A4E" w:rsidP="00211246">
      <w:pPr>
        <w:rPr>
          <w:b/>
          <w:lang w:val="es-ES"/>
        </w:rPr>
      </w:pPr>
      <w:r>
        <w:rPr>
          <w:b/>
          <w:lang w:val="es-ES"/>
        </w:rPr>
        <w:t xml:space="preserve">Ref. 7 Cava </w:t>
      </w:r>
      <w:proofErr w:type="spellStart"/>
      <w:r>
        <w:rPr>
          <w:b/>
          <w:lang w:val="es-ES"/>
        </w:rPr>
        <w:t>Esquius</w:t>
      </w:r>
      <w:proofErr w:type="spellEnd"/>
      <w:r>
        <w:rPr>
          <w:b/>
          <w:lang w:val="es-ES"/>
        </w:rPr>
        <w:t xml:space="preserve"> ROSE – EXTRA BRUT – Excepcional Rosé, un cava fresco y sabroso vino base compuesto por </w:t>
      </w:r>
      <w:proofErr w:type="spellStart"/>
      <w:r>
        <w:rPr>
          <w:b/>
          <w:lang w:val="es-ES"/>
        </w:rPr>
        <w:t>Monastrell</w:t>
      </w:r>
      <w:proofErr w:type="spellEnd"/>
      <w:r>
        <w:rPr>
          <w:b/>
          <w:lang w:val="es-ES"/>
        </w:rPr>
        <w:t>. Su sedoso paso por boca lo hace agradablemente intenso.</w:t>
      </w:r>
    </w:p>
    <w:p w:rsidR="001606E5" w:rsidRDefault="001606E5" w:rsidP="00211246">
      <w:pPr>
        <w:rPr>
          <w:b/>
          <w:lang w:val="es-ES"/>
        </w:rPr>
      </w:pPr>
    </w:p>
    <w:p w:rsidR="001606E5" w:rsidRPr="001606E5" w:rsidRDefault="001606E5" w:rsidP="001606E5">
      <w:pPr>
        <w:widowControl w:val="0"/>
        <w:autoSpaceDE w:val="0"/>
        <w:autoSpaceDN w:val="0"/>
        <w:adjustRightInd w:val="0"/>
        <w:rPr>
          <w:b/>
          <w:highlight w:val="white"/>
        </w:rPr>
      </w:pPr>
      <w:r>
        <w:rPr>
          <w:b/>
          <w:lang w:val="es-ES"/>
        </w:rPr>
        <w:t xml:space="preserve">Ref. 26 Vino </w:t>
      </w:r>
      <w:r w:rsidRPr="001606E5">
        <w:rPr>
          <w:b/>
          <w:bCs/>
        </w:rPr>
        <w:t xml:space="preserve">Tinto Selección– 100% cabernet </w:t>
      </w:r>
      <w:proofErr w:type="spellStart"/>
      <w:r w:rsidRPr="001606E5">
        <w:rPr>
          <w:b/>
          <w:bCs/>
        </w:rPr>
        <w:t>Sauvignon</w:t>
      </w:r>
      <w:proofErr w:type="spellEnd"/>
      <w:r>
        <w:rPr>
          <w:b/>
          <w:bCs/>
        </w:rPr>
        <w:t xml:space="preserve">. </w:t>
      </w:r>
      <w:r w:rsidRPr="001606E5">
        <w:rPr>
          <w:b/>
          <w:highlight w:val="white"/>
        </w:rPr>
        <w:t>Vino tinto de color rojo granate con ribete teja, de carácter varietal, complejo y especiado. En boca fruta madura, carnoso y con taninos nobles</w:t>
      </w:r>
      <w:r>
        <w:rPr>
          <w:b/>
          <w:highlight w:val="white"/>
        </w:rPr>
        <w:t>.</w:t>
      </w:r>
    </w:p>
    <w:p w:rsidR="001606E5" w:rsidRPr="001606E5" w:rsidRDefault="001606E5" w:rsidP="001606E5">
      <w:pPr>
        <w:widowControl w:val="0"/>
        <w:autoSpaceDE w:val="0"/>
        <w:autoSpaceDN w:val="0"/>
        <w:adjustRightInd w:val="0"/>
        <w:rPr>
          <w:b/>
          <w:highlight w:val="white"/>
        </w:rPr>
      </w:pPr>
      <w:r w:rsidRPr="001606E5">
        <w:rPr>
          <w:b/>
          <w:highlight w:val="white"/>
        </w:rPr>
        <w:t>Clásica maceración durante 15 días y fermentación a temperatura controlada 26-28°C en depósitos de acero inoxidable.</w:t>
      </w:r>
      <w:r>
        <w:rPr>
          <w:b/>
          <w:highlight w:val="white"/>
        </w:rPr>
        <w:t xml:space="preserve"> </w:t>
      </w:r>
      <w:r w:rsidRPr="001606E5">
        <w:rPr>
          <w:b/>
          <w:highlight w:val="white"/>
        </w:rPr>
        <w:t>Crianza en barrica de roble (20% francés y 80% americano) durante 12 meses y completa su crianza hasta dos años en botella.</w:t>
      </w:r>
    </w:p>
    <w:p w:rsidR="001606E5" w:rsidRPr="001606E5" w:rsidRDefault="001606E5" w:rsidP="001606E5">
      <w:pPr>
        <w:rPr>
          <w:b/>
          <w:lang w:val="es-ES"/>
        </w:rPr>
      </w:pPr>
    </w:p>
    <w:p w:rsidR="001606E5" w:rsidRPr="00D43889" w:rsidRDefault="001606E5" w:rsidP="003C3671">
      <w:pPr>
        <w:widowControl w:val="0"/>
        <w:autoSpaceDE w:val="0"/>
        <w:autoSpaceDN w:val="0"/>
        <w:adjustRightInd w:val="0"/>
        <w:rPr>
          <w:b/>
          <w:highlight w:val="white"/>
        </w:rPr>
      </w:pPr>
      <w:r w:rsidRPr="00D43889">
        <w:rPr>
          <w:b/>
          <w:lang w:val="es-ES"/>
        </w:rPr>
        <w:t xml:space="preserve">Ref. 28 Vino </w:t>
      </w:r>
      <w:r w:rsidR="00195842" w:rsidRPr="00D43889">
        <w:rPr>
          <w:b/>
          <w:lang w:val="es-ES"/>
        </w:rPr>
        <w:t xml:space="preserve">Denominación de Origen Rioja </w:t>
      </w:r>
      <w:r w:rsidR="00D43889" w:rsidRPr="00D43889">
        <w:rPr>
          <w:b/>
          <w:lang w:val="es-ES"/>
        </w:rPr>
        <w:t>LACORT Crianza. 80% Tempranillo – 20% Mazuelo. Crianza en barricas de roble americano. Oferta condicionada a existencias.</w:t>
      </w:r>
    </w:p>
    <w:p w:rsidR="00253E20" w:rsidRDefault="00253E20" w:rsidP="008A6D4B">
      <w:pPr>
        <w:jc w:val="center"/>
        <w:rPr>
          <w:b/>
        </w:rPr>
      </w:pPr>
    </w:p>
    <w:p w:rsidR="008A6D4B" w:rsidRPr="00A90FD5" w:rsidRDefault="00E35340" w:rsidP="008A6D4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PEDIDO MÍNIMO </w:t>
      </w:r>
      <w:r w:rsidR="00CE721F">
        <w:rPr>
          <w:b/>
        </w:rPr>
        <w:t>2</w:t>
      </w:r>
      <w:r>
        <w:rPr>
          <w:b/>
        </w:rPr>
        <w:t xml:space="preserve"> CAJAS (</w:t>
      </w:r>
      <w:r w:rsidR="00CE721F">
        <w:rPr>
          <w:b/>
        </w:rPr>
        <w:t>UNA</w:t>
      </w:r>
      <w:r w:rsidR="008A6D4B" w:rsidRPr="00A90FD5">
        <w:rPr>
          <w:b/>
        </w:rPr>
        <w:t xml:space="preserve"> CAJA SUPLEMENTO </w:t>
      </w:r>
      <w:r w:rsidR="00CC42AB">
        <w:rPr>
          <w:b/>
        </w:rPr>
        <w:t xml:space="preserve">DE </w:t>
      </w:r>
      <w:r w:rsidR="00CE721F">
        <w:rPr>
          <w:b/>
        </w:rPr>
        <w:t>8</w:t>
      </w:r>
      <w:r w:rsidR="00CC42AB">
        <w:rPr>
          <w:b/>
        </w:rPr>
        <w:t xml:space="preserve"> </w:t>
      </w:r>
      <w:r w:rsidR="008A6D4B" w:rsidRPr="00A90FD5">
        <w:rPr>
          <w:b/>
        </w:rPr>
        <w:t>EN PORTES)</w:t>
      </w:r>
    </w:p>
    <w:p w:rsidR="008A6D4B" w:rsidRPr="00A90FD5" w:rsidRDefault="008A6D4B" w:rsidP="008A6D4B">
      <w:pPr>
        <w:jc w:val="center"/>
        <w:rPr>
          <w:b/>
          <w:i/>
          <w:iCs/>
        </w:rPr>
      </w:pPr>
      <w:r w:rsidRPr="001B4735">
        <w:rPr>
          <w:b/>
          <w:i/>
          <w:iCs/>
        </w:rPr>
        <w:t>NOTA:</w:t>
      </w:r>
      <w:r w:rsidR="003C3671">
        <w:rPr>
          <w:b/>
          <w:i/>
          <w:iCs/>
        </w:rPr>
        <w:t xml:space="preserve"> </w:t>
      </w:r>
      <w:r w:rsidR="00CC42AB">
        <w:rPr>
          <w:i/>
          <w:iCs/>
        </w:rPr>
        <w:t>si se observará</w:t>
      </w:r>
      <w:r w:rsidR="00745E7F">
        <w:rPr>
          <w:i/>
          <w:iCs/>
        </w:rPr>
        <w:t xml:space="preserve"> alguna botella rota en la entrega del producto</w:t>
      </w:r>
      <w:r w:rsidR="00A90FD5">
        <w:rPr>
          <w:i/>
          <w:iCs/>
        </w:rPr>
        <w:t>, por favor indicarlo en el albarán de entrega</w:t>
      </w:r>
    </w:p>
    <w:p w:rsidR="008A6D4B" w:rsidRPr="00A90FD5" w:rsidRDefault="008A6D4B" w:rsidP="008A6D4B">
      <w:pPr>
        <w:jc w:val="center"/>
        <w:rPr>
          <w:b/>
        </w:rPr>
      </w:pPr>
      <w:r w:rsidRPr="00A90FD5">
        <w:rPr>
          <w:b/>
        </w:rPr>
        <w:t>BOLETÍN DE PEDIDO</w:t>
      </w:r>
    </w:p>
    <w:p w:rsidR="008A6D4B" w:rsidRPr="00A90FD5" w:rsidRDefault="008A6D4B" w:rsidP="008A6D4B">
      <w:pPr>
        <w:jc w:val="both"/>
      </w:pPr>
      <w:r w:rsidRPr="00A90FD5">
        <w:sym w:font="Wingdings" w:char="F022"/>
      </w:r>
      <w:r w:rsidRPr="00A90FD5">
        <w:t>--------------------------------</w:t>
      </w:r>
      <w:r w:rsidR="00CE721F">
        <w:t>--------------------------------------------------------</w:t>
      </w:r>
      <w:r w:rsidRPr="00A90FD5">
        <w:t>--------------------------------------------</w:t>
      </w:r>
    </w:p>
    <w:tbl>
      <w:tblPr>
        <w:tblW w:w="10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9"/>
        <w:gridCol w:w="7540"/>
        <w:gridCol w:w="1190"/>
      </w:tblGrid>
      <w:tr w:rsidR="008A6D4B" w:rsidTr="00356EE4">
        <w:tc>
          <w:tcPr>
            <w:tcW w:w="1319" w:type="dxa"/>
          </w:tcPr>
          <w:p w:rsidR="008A6D4B" w:rsidRDefault="008A6D4B" w:rsidP="00011A75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CANTIDAD</w:t>
            </w:r>
          </w:p>
        </w:tc>
        <w:tc>
          <w:tcPr>
            <w:tcW w:w="7540" w:type="dxa"/>
          </w:tcPr>
          <w:p w:rsidR="008A6D4B" w:rsidRDefault="008A6D4B" w:rsidP="00011A75">
            <w:pPr>
              <w:jc w:val="center"/>
              <w:rPr>
                <w:b/>
                <w:i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PRODUCTO</w:t>
            </w:r>
          </w:p>
        </w:tc>
        <w:tc>
          <w:tcPr>
            <w:tcW w:w="1190" w:type="dxa"/>
          </w:tcPr>
          <w:p w:rsidR="008A6D4B" w:rsidRDefault="008A6D4B" w:rsidP="00011A75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IMPORTE</w:t>
            </w:r>
          </w:p>
        </w:tc>
      </w:tr>
      <w:tr w:rsidR="008A6D4B" w:rsidTr="00356EE4">
        <w:trPr>
          <w:trHeight w:hRule="exact" w:val="261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D4B" w:rsidRDefault="008A6D4B" w:rsidP="00011A75">
            <w:pPr>
              <w:jc w:val="both"/>
              <w:rPr>
                <w:sz w:val="16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4B" w:rsidRPr="007F5B34" w:rsidRDefault="00356EE4" w:rsidP="00D43889">
            <w:pPr>
              <w:rPr>
                <w:b/>
                <w:bCs/>
                <w:sz w:val="18"/>
                <w:szCs w:val="18"/>
              </w:rPr>
            </w:pPr>
            <w:r w:rsidRPr="007F5B34">
              <w:rPr>
                <w:b/>
                <w:bCs/>
                <w:sz w:val="18"/>
                <w:szCs w:val="18"/>
              </w:rPr>
              <w:t>Ref.1-</w:t>
            </w:r>
            <w:r w:rsidR="007F5B34" w:rsidRPr="007F5B34">
              <w:rPr>
                <w:b/>
                <w:sz w:val="18"/>
                <w:szCs w:val="18"/>
              </w:rPr>
              <w:t xml:space="preserve"> Cava </w:t>
            </w:r>
            <w:proofErr w:type="spellStart"/>
            <w:r w:rsidR="007F5B34" w:rsidRPr="007F5B34">
              <w:rPr>
                <w:b/>
                <w:sz w:val="18"/>
                <w:szCs w:val="18"/>
              </w:rPr>
              <w:t>Esquius</w:t>
            </w:r>
            <w:proofErr w:type="spellEnd"/>
            <w:r w:rsidR="007F5B34" w:rsidRPr="007F5B34">
              <w:rPr>
                <w:b/>
                <w:sz w:val="18"/>
                <w:szCs w:val="18"/>
              </w:rPr>
              <w:t xml:space="preserve"> Reserva Exclusiva – Caja 6 bot</w:t>
            </w:r>
            <w:r w:rsidR="006F48A0">
              <w:rPr>
                <w:b/>
                <w:sz w:val="18"/>
                <w:szCs w:val="18"/>
              </w:rPr>
              <w:t>ellas a</w:t>
            </w:r>
            <w:r w:rsidR="007F5B34" w:rsidRPr="007F5B34">
              <w:rPr>
                <w:b/>
                <w:sz w:val="18"/>
                <w:szCs w:val="18"/>
              </w:rPr>
              <w:t xml:space="preserve"> </w:t>
            </w:r>
            <w:r w:rsidR="00D43889">
              <w:rPr>
                <w:b/>
                <w:sz w:val="18"/>
                <w:szCs w:val="18"/>
              </w:rPr>
              <w:t>50</w:t>
            </w:r>
            <w:r w:rsidR="007F5B34" w:rsidRPr="007F5B34">
              <w:rPr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D4B" w:rsidRDefault="008A6D4B" w:rsidP="00011A75">
            <w:pPr>
              <w:jc w:val="both"/>
              <w:rPr>
                <w:sz w:val="16"/>
              </w:rPr>
            </w:pPr>
          </w:p>
        </w:tc>
      </w:tr>
      <w:tr w:rsidR="008A6D4B" w:rsidTr="00356EE4">
        <w:trPr>
          <w:trHeight w:hRule="exact" w:val="283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D4B" w:rsidRDefault="008A6D4B" w:rsidP="00011A75">
            <w:pPr>
              <w:jc w:val="both"/>
              <w:rPr>
                <w:sz w:val="16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4B" w:rsidRPr="007F5B34" w:rsidRDefault="00BE5B57" w:rsidP="00D43889">
            <w:pPr>
              <w:rPr>
                <w:b/>
                <w:bCs/>
                <w:sz w:val="18"/>
                <w:szCs w:val="18"/>
              </w:rPr>
            </w:pPr>
            <w:r w:rsidRPr="007F5B34">
              <w:rPr>
                <w:b/>
                <w:bCs/>
                <w:sz w:val="18"/>
                <w:szCs w:val="18"/>
              </w:rPr>
              <w:t xml:space="preserve">Ref.2- </w:t>
            </w:r>
            <w:r w:rsidR="007F5B34" w:rsidRPr="007F5B34">
              <w:rPr>
                <w:b/>
                <w:bCs/>
                <w:sz w:val="18"/>
                <w:szCs w:val="18"/>
              </w:rPr>
              <w:t xml:space="preserve">Cava </w:t>
            </w:r>
            <w:r w:rsidR="007F5B34" w:rsidRPr="007F5B34">
              <w:rPr>
                <w:b/>
                <w:sz w:val="18"/>
                <w:szCs w:val="18"/>
              </w:rPr>
              <w:t>Artesanal Reserva – Caja 12 bot</w:t>
            </w:r>
            <w:r w:rsidR="006F48A0">
              <w:rPr>
                <w:b/>
                <w:sz w:val="18"/>
                <w:szCs w:val="18"/>
              </w:rPr>
              <w:t>ellas a</w:t>
            </w:r>
            <w:r w:rsidR="007F5B34" w:rsidRPr="007F5B34">
              <w:rPr>
                <w:b/>
                <w:sz w:val="18"/>
                <w:szCs w:val="18"/>
              </w:rPr>
              <w:t xml:space="preserve"> </w:t>
            </w:r>
            <w:r w:rsidR="00A92A08">
              <w:rPr>
                <w:b/>
                <w:sz w:val="18"/>
                <w:szCs w:val="18"/>
              </w:rPr>
              <w:t>5</w:t>
            </w:r>
            <w:r w:rsidR="00D43889">
              <w:rPr>
                <w:b/>
                <w:sz w:val="18"/>
                <w:szCs w:val="18"/>
              </w:rPr>
              <w:t>9</w:t>
            </w:r>
            <w:r w:rsidR="007F5B34" w:rsidRPr="007F5B34">
              <w:rPr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D4B" w:rsidRDefault="008A6D4B" w:rsidP="00011A75">
            <w:pPr>
              <w:jc w:val="both"/>
              <w:rPr>
                <w:sz w:val="16"/>
              </w:rPr>
            </w:pPr>
          </w:p>
        </w:tc>
      </w:tr>
      <w:tr w:rsidR="008A6D4B" w:rsidTr="00356EE4">
        <w:trPr>
          <w:trHeight w:hRule="exact" w:val="283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D4B" w:rsidRDefault="008A6D4B" w:rsidP="00011A75">
            <w:pPr>
              <w:jc w:val="both"/>
              <w:rPr>
                <w:sz w:val="16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4B" w:rsidRPr="004C0FE3" w:rsidRDefault="00BE5B57" w:rsidP="00E31B39">
            <w:pPr>
              <w:pStyle w:val="Ttulo5"/>
              <w:jc w:val="left"/>
              <w:rPr>
                <w:sz w:val="18"/>
                <w:szCs w:val="18"/>
              </w:rPr>
            </w:pPr>
            <w:r w:rsidRPr="004C0FE3">
              <w:rPr>
                <w:bCs/>
                <w:sz w:val="18"/>
                <w:szCs w:val="18"/>
              </w:rPr>
              <w:t>Ref.</w:t>
            </w:r>
            <w:r w:rsidR="00CB48E0" w:rsidRPr="004C0FE3">
              <w:rPr>
                <w:bCs/>
                <w:sz w:val="18"/>
                <w:szCs w:val="18"/>
              </w:rPr>
              <w:t>4</w:t>
            </w:r>
            <w:r w:rsidRPr="004C0FE3">
              <w:rPr>
                <w:bCs/>
                <w:sz w:val="18"/>
                <w:szCs w:val="18"/>
              </w:rPr>
              <w:t>- Cava</w:t>
            </w:r>
            <w:r w:rsidR="007F5B34" w:rsidRPr="004C0FE3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="007F5B34" w:rsidRPr="004C0FE3">
              <w:rPr>
                <w:sz w:val="18"/>
                <w:szCs w:val="18"/>
                <w:lang w:val="es-ES"/>
              </w:rPr>
              <w:t>Esquius</w:t>
            </w:r>
            <w:proofErr w:type="spellEnd"/>
            <w:r w:rsidR="007F5B34" w:rsidRPr="004C0FE3">
              <w:rPr>
                <w:sz w:val="18"/>
                <w:szCs w:val="18"/>
                <w:lang w:val="es-ES"/>
              </w:rPr>
              <w:t xml:space="preserve"> Reserva </w:t>
            </w:r>
            <w:r w:rsidR="003C3671">
              <w:rPr>
                <w:sz w:val="18"/>
                <w:szCs w:val="18"/>
                <w:lang w:val="es-ES"/>
              </w:rPr>
              <w:t xml:space="preserve">Limitada </w:t>
            </w:r>
            <w:r w:rsidR="007F5B34" w:rsidRPr="004C0FE3">
              <w:rPr>
                <w:sz w:val="18"/>
                <w:szCs w:val="18"/>
                <w:lang w:val="es-ES"/>
              </w:rPr>
              <w:t xml:space="preserve">– Caja </w:t>
            </w:r>
            <w:r w:rsidR="00787221">
              <w:rPr>
                <w:sz w:val="18"/>
                <w:szCs w:val="18"/>
                <w:lang w:val="es-ES"/>
              </w:rPr>
              <w:t>6</w:t>
            </w:r>
            <w:r w:rsidR="007F5B34" w:rsidRPr="004C0FE3">
              <w:rPr>
                <w:sz w:val="18"/>
                <w:szCs w:val="18"/>
                <w:lang w:val="es-ES"/>
              </w:rPr>
              <w:t xml:space="preserve"> botellas</w:t>
            </w:r>
            <w:r w:rsidR="006E526A" w:rsidRPr="004C0FE3">
              <w:rPr>
                <w:sz w:val="18"/>
                <w:szCs w:val="18"/>
                <w:lang w:val="es-ES"/>
              </w:rPr>
              <w:t xml:space="preserve"> </w:t>
            </w:r>
            <w:r w:rsidR="006F48A0">
              <w:rPr>
                <w:sz w:val="18"/>
                <w:szCs w:val="18"/>
                <w:lang w:val="es-ES"/>
              </w:rPr>
              <w:t xml:space="preserve">a </w:t>
            </w:r>
            <w:r w:rsidR="00D43889">
              <w:rPr>
                <w:sz w:val="18"/>
                <w:szCs w:val="18"/>
                <w:lang w:val="es-ES"/>
              </w:rPr>
              <w:t>60</w:t>
            </w:r>
            <w:r w:rsidR="007F5B34" w:rsidRPr="004C0FE3">
              <w:rPr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D4B" w:rsidRDefault="008A6D4B" w:rsidP="00011A75">
            <w:pPr>
              <w:jc w:val="both"/>
              <w:rPr>
                <w:sz w:val="16"/>
              </w:rPr>
            </w:pPr>
          </w:p>
        </w:tc>
      </w:tr>
      <w:tr w:rsidR="003C3671" w:rsidTr="00356EE4">
        <w:trPr>
          <w:trHeight w:hRule="exact" w:val="283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71" w:rsidRDefault="003C3671" w:rsidP="00011A75">
            <w:pPr>
              <w:jc w:val="both"/>
              <w:rPr>
                <w:sz w:val="16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671" w:rsidRPr="004C0FE3" w:rsidRDefault="003C3671" w:rsidP="00E31B39">
            <w:pPr>
              <w:pStyle w:val="Ttulo5"/>
              <w:jc w:val="left"/>
              <w:rPr>
                <w:sz w:val="18"/>
                <w:szCs w:val="18"/>
              </w:rPr>
            </w:pPr>
            <w:r w:rsidRPr="004C0FE3">
              <w:rPr>
                <w:bCs/>
                <w:sz w:val="18"/>
                <w:szCs w:val="18"/>
              </w:rPr>
              <w:t>Ref.</w:t>
            </w:r>
            <w:r>
              <w:rPr>
                <w:bCs/>
                <w:sz w:val="18"/>
                <w:szCs w:val="18"/>
              </w:rPr>
              <w:t>5</w:t>
            </w:r>
            <w:r w:rsidRPr="004C0FE3">
              <w:rPr>
                <w:bCs/>
                <w:sz w:val="18"/>
                <w:szCs w:val="18"/>
              </w:rPr>
              <w:t>- Cava</w:t>
            </w:r>
            <w:r w:rsidRPr="004C0FE3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 xml:space="preserve">Joan M. </w:t>
            </w:r>
            <w:proofErr w:type="spellStart"/>
            <w:r>
              <w:rPr>
                <w:sz w:val="18"/>
                <w:szCs w:val="18"/>
                <w:lang w:val="es-ES"/>
              </w:rPr>
              <w:t>Esquius</w:t>
            </w:r>
            <w:proofErr w:type="spellEnd"/>
            <w:r w:rsidRPr="004C0FE3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Reserva Especial</w:t>
            </w:r>
            <w:r w:rsidRPr="004C0FE3">
              <w:rPr>
                <w:sz w:val="18"/>
                <w:szCs w:val="18"/>
                <w:lang w:val="es-ES"/>
              </w:rPr>
              <w:t xml:space="preserve"> – Caja </w:t>
            </w:r>
            <w:r>
              <w:rPr>
                <w:sz w:val="18"/>
                <w:szCs w:val="18"/>
                <w:lang w:val="es-ES"/>
              </w:rPr>
              <w:t>12</w:t>
            </w:r>
            <w:r w:rsidRPr="004C0FE3">
              <w:rPr>
                <w:sz w:val="18"/>
                <w:szCs w:val="18"/>
                <w:lang w:val="es-ES"/>
              </w:rPr>
              <w:t xml:space="preserve"> botellas </w:t>
            </w:r>
            <w:r w:rsidR="006F48A0">
              <w:rPr>
                <w:sz w:val="18"/>
                <w:szCs w:val="18"/>
                <w:lang w:val="es-ES"/>
              </w:rPr>
              <w:t xml:space="preserve">a </w:t>
            </w:r>
            <w:r w:rsidR="00FC5738">
              <w:rPr>
                <w:sz w:val="18"/>
                <w:szCs w:val="18"/>
                <w:lang w:val="es-ES"/>
              </w:rPr>
              <w:t>6</w:t>
            </w:r>
            <w:r w:rsidR="00E31B39">
              <w:rPr>
                <w:sz w:val="18"/>
                <w:szCs w:val="18"/>
                <w:lang w:val="es-ES"/>
              </w:rPr>
              <w:t>1</w:t>
            </w:r>
            <w:r w:rsidRPr="004C0FE3">
              <w:rPr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71" w:rsidRDefault="003C3671" w:rsidP="00011A75">
            <w:pPr>
              <w:jc w:val="both"/>
              <w:rPr>
                <w:sz w:val="16"/>
              </w:rPr>
            </w:pPr>
          </w:p>
        </w:tc>
      </w:tr>
      <w:tr w:rsidR="003C3671" w:rsidRPr="00253E20" w:rsidTr="00356EE4">
        <w:trPr>
          <w:trHeight w:hRule="exact" w:val="272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71" w:rsidRDefault="003C3671" w:rsidP="00011A75">
            <w:pPr>
              <w:jc w:val="both"/>
              <w:rPr>
                <w:sz w:val="16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671" w:rsidRPr="004C0FE3" w:rsidRDefault="003C3671" w:rsidP="003C3671">
            <w:pPr>
              <w:jc w:val="both"/>
              <w:rPr>
                <w:b/>
                <w:sz w:val="18"/>
                <w:szCs w:val="18"/>
              </w:rPr>
            </w:pPr>
            <w:r w:rsidRPr="004C0FE3">
              <w:rPr>
                <w:b/>
                <w:bCs/>
                <w:sz w:val="18"/>
                <w:szCs w:val="18"/>
              </w:rPr>
              <w:t xml:space="preserve">Ref.6- Cava </w:t>
            </w:r>
            <w:proofErr w:type="spellStart"/>
            <w:r w:rsidRPr="004C0FE3">
              <w:rPr>
                <w:b/>
                <w:sz w:val="18"/>
                <w:szCs w:val="18"/>
              </w:rPr>
              <w:t>Rodamons</w:t>
            </w:r>
            <w:proofErr w:type="spellEnd"/>
            <w:r w:rsidRPr="004C0FE3">
              <w:rPr>
                <w:b/>
                <w:sz w:val="18"/>
                <w:szCs w:val="18"/>
              </w:rPr>
              <w:t xml:space="preserve"> Oro Reserva- Caja 12 botellas </w:t>
            </w:r>
            <w:r w:rsidR="006F48A0">
              <w:rPr>
                <w:b/>
                <w:sz w:val="18"/>
                <w:szCs w:val="18"/>
              </w:rPr>
              <w:t xml:space="preserve">a </w:t>
            </w:r>
            <w:r w:rsidR="00E31B39">
              <w:rPr>
                <w:b/>
                <w:sz w:val="18"/>
                <w:szCs w:val="18"/>
              </w:rPr>
              <w:t>6</w:t>
            </w:r>
            <w:r w:rsidR="00D43889">
              <w:rPr>
                <w:b/>
                <w:sz w:val="18"/>
                <w:szCs w:val="18"/>
              </w:rPr>
              <w:t>7</w:t>
            </w:r>
            <w:r w:rsidRPr="004C0FE3">
              <w:rPr>
                <w:b/>
                <w:sz w:val="18"/>
                <w:szCs w:val="18"/>
              </w:rPr>
              <w:t xml:space="preserve"> €</w:t>
            </w:r>
          </w:p>
          <w:p w:rsidR="003C3671" w:rsidRPr="004C0FE3" w:rsidRDefault="003C3671" w:rsidP="004C0FE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71" w:rsidRPr="00A13AAC" w:rsidRDefault="003C3671" w:rsidP="00011A75">
            <w:pPr>
              <w:jc w:val="both"/>
              <w:rPr>
                <w:sz w:val="16"/>
                <w:lang w:val="en-US"/>
              </w:rPr>
            </w:pPr>
          </w:p>
        </w:tc>
      </w:tr>
      <w:tr w:rsidR="003C3671" w:rsidRPr="00253E20" w:rsidTr="00356EE4">
        <w:trPr>
          <w:trHeight w:hRule="exact" w:val="272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71" w:rsidRDefault="003C3671" w:rsidP="00011A75">
            <w:pPr>
              <w:jc w:val="both"/>
              <w:rPr>
                <w:sz w:val="16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671" w:rsidRPr="004C0FE3" w:rsidRDefault="003C3671" w:rsidP="00D438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4C0FE3">
              <w:rPr>
                <w:b/>
                <w:bCs/>
                <w:sz w:val="18"/>
                <w:szCs w:val="18"/>
                <w:lang w:val="en-US"/>
              </w:rPr>
              <w:t xml:space="preserve">Ref.7- Cava </w:t>
            </w:r>
            <w:r w:rsidRPr="004C0FE3">
              <w:rPr>
                <w:b/>
                <w:sz w:val="18"/>
                <w:szCs w:val="18"/>
                <w:lang w:val="en-US"/>
              </w:rPr>
              <w:t xml:space="preserve">Grand Rosé Extra Brut – </w:t>
            </w:r>
            <w:proofErr w:type="spellStart"/>
            <w:r w:rsidRPr="004C0FE3">
              <w:rPr>
                <w:b/>
                <w:sz w:val="18"/>
                <w:szCs w:val="18"/>
                <w:lang w:val="en-US"/>
              </w:rPr>
              <w:t>Caja</w:t>
            </w:r>
            <w:proofErr w:type="spellEnd"/>
            <w:r w:rsidRPr="004C0FE3">
              <w:rPr>
                <w:b/>
                <w:sz w:val="18"/>
                <w:szCs w:val="18"/>
                <w:lang w:val="en-US"/>
              </w:rPr>
              <w:t xml:space="preserve"> 6 </w:t>
            </w:r>
            <w:proofErr w:type="spellStart"/>
            <w:r w:rsidRPr="004C0FE3">
              <w:rPr>
                <w:b/>
                <w:sz w:val="18"/>
                <w:szCs w:val="18"/>
                <w:lang w:val="en-US"/>
              </w:rPr>
              <w:t>botellas</w:t>
            </w:r>
            <w:proofErr w:type="spellEnd"/>
            <w:r w:rsidR="006F48A0">
              <w:rPr>
                <w:b/>
                <w:sz w:val="18"/>
                <w:szCs w:val="18"/>
                <w:lang w:val="en-US"/>
              </w:rPr>
              <w:t xml:space="preserve"> a </w:t>
            </w:r>
            <w:r w:rsidR="00D43889">
              <w:rPr>
                <w:b/>
                <w:sz w:val="18"/>
                <w:szCs w:val="18"/>
                <w:lang w:val="en-US"/>
              </w:rPr>
              <w:t>52</w:t>
            </w:r>
            <w:r w:rsidRPr="004C0FE3">
              <w:rPr>
                <w:b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71" w:rsidRPr="00A13AAC" w:rsidRDefault="003C3671" w:rsidP="00011A75">
            <w:pPr>
              <w:jc w:val="both"/>
              <w:rPr>
                <w:sz w:val="16"/>
                <w:lang w:val="en-US"/>
              </w:rPr>
            </w:pPr>
          </w:p>
        </w:tc>
      </w:tr>
      <w:tr w:rsidR="00561ECA" w:rsidRPr="00253E20" w:rsidTr="00356EE4">
        <w:trPr>
          <w:trHeight w:hRule="exact" w:val="272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ECA" w:rsidRDefault="00561ECA" w:rsidP="00011A75">
            <w:pPr>
              <w:jc w:val="both"/>
              <w:rPr>
                <w:sz w:val="16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ECA" w:rsidRPr="004C0FE3" w:rsidRDefault="00561ECA" w:rsidP="00561ECA">
            <w:pPr>
              <w:pStyle w:val="Ttulo5"/>
              <w:jc w:val="left"/>
              <w:rPr>
                <w:sz w:val="18"/>
                <w:szCs w:val="18"/>
              </w:rPr>
            </w:pPr>
            <w:r w:rsidRPr="004C0FE3">
              <w:rPr>
                <w:bCs/>
                <w:sz w:val="18"/>
                <w:szCs w:val="18"/>
              </w:rPr>
              <w:t>Ref.</w:t>
            </w:r>
            <w:r>
              <w:rPr>
                <w:bCs/>
                <w:sz w:val="18"/>
                <w:szCs w:val="18"/>
              </w:rPr>
              <w:t>26</w:t>
            </w:r>
            <w:r w:rsidRPr="004C0FE3">
              <w:rPr>
                <w:bCs/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 xml:space="preserve">Vino Tinto Selección – Cabernet </w:t>
            </w:r>
            <w:proofErr w:type="spellStart"/>
            <w:r>
              <w:rPr>
                <w:bCs/>
                <w:sz w:val="18"/>
                <w:szCs w:val="18"/>
              </w:rPr>
              <w:t>Sauvignon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 w:rsidRPr="004C0FE3">
              <w:rPr>
                <w:sz w:val="18"/>
                <w:szCs w:val="18"/>
                <w:lang w:val="es-ES"/>
              </w:rPr>
              <w:t xml:space="preserve">  – Caja </w:t>
            </w:r>
            <w:r>
              <w:rPr>
                <w:sz w:val="18"/>
                <w:szCs w:val="18"/>
                <w:lang w:val="es-ES"/>
              </w:rPr>
              <w:t>6</w:t>
            </w:r>
            <w:r w:rsidRPr="004C0FE3">
              <w:rPr>
                <w:sz w:val="18"/>
                <w:szCs w:val="18"/>
                <w:lang w:val="es-ES"/>
              </w:rPr>
              <w:t xml:space="preserve"> botellas</w:t>
            </w:r>
            <w:r w:rsidR="006F48A0">
              <w:rPr>
                <w:sz w:val="18"/>
                <w:szCs w:val="18"/>
                <w:lang w:val="es-ES"/>
              </w:rPr>
              <w:t xml:space="preserve"> a 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="00D43889">
              <w:rPr>
                <w:sz w:val="18"/>
                <w:szCs w:val="18"/>
                <w:lang w:val="es-ES"/>
              </w:rPr>
              <w:t>62</w:t>
            </w:r>
            <w:r w:rsidRPr="004C0FE3">
              <w:rPr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ECA" w:rsidRPr="00A13AAC" w:rsidRDefault="00561ECA" w:rsidP="00011A75">
            <w:pPr>
              <w:jc w:val="both"/>
              <w:rPr>
                <w:sz w:val="16"/>
                <w:lang w:val="en-US"/>
              </w:rPr>
            </w:pPr>
          </w:p>
        </w:tc>
      </w:tr>
      <w:tr w:rsidR="00561ECA" w:rsidRPr="00253E20" w:rsidTr="00356EE4">
        <w:trPr>
          <w:trHeight w:hRule="exact" w:val="272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ECA" w:rsidRDefault="00561ECA" w:rsidP="00011A75">
            <w:pPr>
              <w:jc w:val="both"/>
              <w:rPr>
                <w:sz w:val="16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ECA" w:rsidRPr="004C0FE3" w:rsidRDefault="00561ECA" w:rsidP="00D43889">
            <w:pPr>
              <w:pStyle w:val="Ttulo5"/>
              <w:jc w:val="left"/>
              <w:rPr>
                <w:sz w:val="18"/>
                <w:szCs w:val="18"/>
              </w:rPr>
            </w:pPr>
            <w:r w:rsidRPr="004C0FE3">
              <w:rPr>
                <w:bCs/>
                <w:sz w:val="18"/>
                <w:szCs w:val="18"/>
              </w:rPr>
              <w:t>Ref.</w:t>
            </w:r>
            <w:r w:rsidR="004D2726">
              <w:rPr>
                <w:bCs/>
                <w:sz w:val="18"/>
                <w:szCs w:val="18"/>
              </w:rPr>
              <w:t>28</w:t>
            </w:r>
            <w:r w:rsidRPr="004C0FE3">
              <w:rPr>
                <w:bCs/>
                <w:sz w:val="18"/>
                <w:szCs w:val="18"/>
              </w:rPr>
              <w:t xml:space="preserve">- </w:t>
            </w:r>
            <w:r w:rsidR="004D2726">
              <w:rPr>
                <w:bCs/>
                <w:sz w:val="18"/>
                <w:szCs w:val="18"/>
              </w:rPr>
              <w:t xml:space="preserve">Vino Tinto </w:t>
            </w:r>
            <w:r w:rsidR="00D43889">
              <w:rPr>
                <w:bCs/>
                <w:sz w:val="18"/>
                <w:szCs w:val="18"/>
              </w:rPr>
              <w:t>Rioja LACORT</w:t>
            </w:r>
            <w:r w:rsidR="004D2726">
              <w:rPr>
                <w:bCs/>
                <w:sz w:val="18"/>
                <w:szCs w:val="18"/>
              </w:rPr>
              <w:t xml:space="preserve"> </w:t>
            </w:r>
            <w:r w:rsidR="00D43889">
              <w:rPr>
                <w:bCs/>
                <w:sz w:val="18"/>
                <w:szCs w:val="18"/>
              </w:rPr>
              <w:t>–</w:t>
            </w:r>
            <w:r w:rsidR="004D2726">
              <w:rPr>
                <w:bCs/>
                <w:sz w:val="18"/>
                <w:szCs w:val="18"/>
              </w:rPr>
              <w:t xml:space="preserve"> </w:t>
            </w:r>
            <w:r w:rsidR="00D43889">
              <w:rPr>
                <w:bCs/>
                <w:sz w:val="18"/>
                <w:szCs w:val="18"/>
              </w:rPr>
              <w:t>Crianza</w:t>
            </w:r>
            <w:r w:rsidRPr="004C0FE3">
              <w:rPr>
                <w:sz w:val="18"/>
                <w:szCs w:val="18"/>
                <w:lang w:val="es-ES"/>
              </w:rPr>
              <w:t xml:space="preserve"> – Caja </w:t>
            </w:r>
            <w:r w:rsidR="00D43889">
              <w:rPr>
                <w:sz w:val="18"/>
                <w:szCs w:val="18"/>
                <w:lang w:val="es-ES"/>
              </w:rPr>
              <w:t>6</w:t>
            </w:r>
            <w:r w:rsidRPr="004C0FE3">
              <w:rPr>
                <w:sz w:val="18"/>
                <w:szCs w:val="18"/>
                <w:lang w:val="es-ES"/>
              </w:rPr>
              <w:t xml:space="preserve"> botellas </w:t>
            </w:r>
            <w:r w:rsidR="006F48A0">
              <w:rPr>
                <w:sz w:val="18"/>
                <w:szCs w:val="18"/>
                <w:lang w:val="es-ES"/>
              </w:rPr>
              <w:t xml:space="preserve">a </w:t>
            </w:r>
            <w:r w:rsidR="004D2726">
              <w:rPr>
                <w:sz w:val="18"/>
                <w:szCs w:val="18"/>
                <w:lang w:val="es-ES"/>
              </w:rPr>
              <w:t>5</w:t>
            </w:r>
            <w:r w:rsidR="00D43889">
              <w:rPr>
                <w:sz w:val="18"/>
                <w:szCs w:val="18"/>
                <w:lang w:val="es-ES"/>
              </w:rPr>
              <w:t>0</w:t>
            </w:r>
            <w:r w:rsidRPr="004C0FE3">
              <w:rPr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ECA" w:rsidRPr="00A13AAC" w:rsidRDefault="00561ECA" w:rsidP="00011A75">
            <w:pPr>
              <w:jc w:val="both"/>
              <w:rPr>
                <w:sz w:val="16"/>
                <w:lang w:val="en-US"/>
              </w:rPr>
            </w:pPr>
          </w:p>
        </w:tc>
      </w:tr>
      <w:tr w:rsidR="00561ECA" w:rsidTr="00356EE4">
        <w:trPr>
          <w:cantSplit/>
          <w:trHeight w:hRule="exact" w:val="660"/>
        </w:trPr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CA" w:rsidRDefault="00561ECA" w:rsidP="006C1DDB">
            <w:pPr>
              <w:rPr>
                <w:b/>
                <w:sz w:val="16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ECA" w:rsidRDefault="00561ECA" w:rsidP="006C1DD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                                TOTAL PEDIDO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ECA" w:rsidRDefault="00561ECA" w:rsidP="00011A75">
            <w:pPr>
              <w:jc w:val="both"/>
              <w:rPr>
                <w:sz w:val="16"/>
              </w:rPr>
            </w:pPr>
          </w:p>
        </w:tc>
      </w:tr>
    </w:tbl>
    <w:p w:rsidR="004279D3" w:rsidRDefault="004279D3" w:rsidP="008A6D4B">
      <w:pPr>
        <w:jc w:val="both"/>
      </w:pPr>
    </w:p>
    <w:p w:rsidR="008A6D4B" w:rsidRDefault="008A6D4B" w:rsidP="008A6D4B">
      <w:pPr>
        <w:jc w:val="both"/>
      </w:pPr>
      <w:r>
        <w:t>Nombre y Apellidos</w:t>
      </w:r>
      <w:proofErr w:type="gramStart"/>
      <w:r>
        <w:t>:_</w:t>
      </w:r>
      <w:proofErr w:type="gramEnd"/>
      <w:r>
        <w:t xml:space="preserve">_____________________________________________________________________________ </w:t>
      </w:r>
    </w:p>
    <w:p w:rsidR="008A6D4B" w:rsidRDefault="008A6D4B" w:rsidP="008A6D4B">
      <w:pPr>
        <w:jc w:val="both"/>
        <w:rPr>
          <w:sz w:val="10"/>
        </w:rPr>
      </w:pPr>
    </w:p>
    <w:p w:rsidR="008A6D4B" w:rsidRDefault="008A6D4B" w:rsidP="008A6D4B">
      <w:pPr>
        <w:jc w:val="both"/>
      </w:pPr>
      <w:r>
        <w:t>D.N.I.:______________________ Asociación: _________________________________________________________</w:t>
      </w:r>
    </w:p>
    <w:p w:rsidR="008A6D4B" w:rsidRDefault="008A6D4B" w:rsidP="008A6D4B">
      <w:pPr>
        <w:jc w:val="both"/>
        <w:rPr>
          <w:sz w:val="10"/>
        </w:rPr>
      </w:pPr>
    </w:p>
    <w:p w:rsidR="008A6D4B" w:rsidRDefault="008A6D4B" w:rsidP="008A6D4B">
      <w:pPr>
        <w:jc w:val="both"/>
        <w:rPr>
          <w:sz w:val="10"/>
        </w:rPr>
      </w:pPr>
    </w:p>
    <w:p w:rsidR="008A6D4B" w:rsidRDefault="008A6D4B" w:rsidP="008A6D4B">
      <w:pPr>
        <w:jc w:val="both"/>
      </w:pPr>
      <w:r>
        <w:rPr>
          <w:b/>
        </w:rPr>
        <w:t>Domicilio envío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4279D3" w:rsidRDefault="004279D3" w:rsidP="008A6D4B">
      <w:pPr>
        <w:jc w:val="both"/>
      </w:pPr>
    </w:p>
    <w:p w:rsidR="008A6D4B" w:rsidRDefault="008A6D4B" w:rsidP="008A6D4B">
      <w:pPr>
        <w:jc w:val="both"/>
      </w:pPr>
      <w:r>
        <w:t xml:space="preserve">Población: _________________________________  Provincia: _________________________________________ </w:t>
      </w:r>
    </w:p>
    <w:p w:rsidR="008A6D4B" w:rsidRDefault="008A6D4B" w:rsidP="008A6D4B">
      <w:pPr>
        <w:jc w:val="both"/>
        <w:rPr>
          <w:sz w:val="10"/>
        </w:rPr>
      </w:pPr>
    </w:p>
    <w:p w:rsidR="004279D3" w:rsidRDefault="004279D3" w:rsidP="008A6D4B">
      <w:pPr>
        <w:jc w:val="both"/>
        <w:rPr>
          <w:lang w:val="pt-BR"/>
        </w:rPr>
      </w:pPr>
    </w:p>
    <w:p w:rsidR="008A6D4B" w:rsidRPr="00756F9A" w:rsidRDefault="008A6D4B" w:rsidP="008A6D4B">
      <w:pPr>
        <w:jc w:val="both"/>
        <w:rPr>
          <w:lang w:val="pt-BR"/>
        </w:rPr>
      </w:pPr>
      <w:proofErr w:type="spellStart"/>
      <w:r w:rsidRPr="00756F9A">
        <w:rPr>
          <w:lang w:val="pt-BR"/>
        </w:rPr>
        <w:t>C.P.</w:t>
      </w:r>
      <w:proofErr w:type="spellEnd"/>
      <w:r w:rsidRPr="00756F9A">
        <w:rPr>
          <w:lang w:val="pt-BR"/>
        </w:rPr>
        <w:t xml:space="preserve">: __________ </w:t>
      </w:r>
      <w:r w:rsidR="00C03631" w:rsidRPr="00756F9A">
        <w:rPr>
          <w:lang w:val="pt-BR"/>
        </w:rPr>
        <w:t>Telefono</w:t>
      </w:r>
      <w:r w:rsidRPr="00756F9A">
        <w:rPr>
          <w:lang w:val="pt-BR"/>
        </w:rPr>
        <w:t xml:space="preserve"> contacto: ______________ E-mail: ___________________________________________</w:t>
      </w:r>
    </w:p>
    <w:p w:rsidR="008A6D4B" w:rsidRPr="00756F9A" w:rsidRDefault="008A6D4B" w:rsidP="008A6D4B">
      <w:pPr>
        <w:jc w:val="both"/>
        <w:rPr>
          <w:sz w:val="10"/>
          <w:lang w:val="pt-BR"/>
        </w:rPr>
      </w:pPr>
    </w:p>
    <w:p w:rsidR="008A6D4B" w:rsidRPr="008F2228" w:rsidRDefault="008A6D4B" w:rsidP="008A6D4B">
      <w:pPr>
        <w:jc w:val="right"/>
        <w:rPr>
          <w:sz w:val="10"/>
          <w:lang w:val="pt-BR"/>
        </w:rPr>
      </w:pPr>
    </w:p>
    <w:p w:rsidR="008A6D4B" w:rsidRDefault="008A6D4B" w:rsidP="008A6D4B">
      <w:pPr>
        <w:framePr w:w="1669" w:h="865" w:hSpace="141" w:wrap="around" w:vAnchor="text" w:hAnchor="page" w:x="939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FIRMA:</w:t>
      </w:r>
    </w:p>
    <w:p w:rsidR="008A6D4B" w:rsidRDefault="008A6D4B" w:rsidP="008A6D4B">
      <w:pPr>
        <w:jc w:val="both"/>
        <w:rPr>
          <w:b/>
        </w:rPr>
      </w:pPr>
      <w:r>
        <w:rPr>
          <w:b/>
        </w:rPr>
        <w:t xml:space="preserve">Enviar este Boletín  </w:t>
      </w:r>
      <w:r w:rsidR="00110DD1">
        <w:rPr>
          <w:b/>
        </w:rPr>
        <w:t>al correo</w:t>
      </w:r>
      <w:r>
        <w:rPr>
          <w:b/>
        </w:rPr>
        <w:t xml:space="preserve"> electrónico:</w:t>
      </w:r>
      <w:r w:rsidR="00110DD1">
        <w:rPr>
          <w:b/>
        </w:rPr>
        <w:t xml:space="preserve"> pacorf58@gmail.com</w:t>
      </w:r>
    </w:p>
    <w:p w:rsidR="00CE721F" w:rsidRDefault="00CE721F" w:rsidP="008A6D4B">
      <w:pPr>
        <w:jc w:val="both"/>
        <w:rPr>
          <w:b/>
        </w:rPr>
      </w:pPr>
      <w:r>
        <w:rPr>
          <w:b/>
        </w:rPr>
        <w:t>Hacer transferencia a: BERRAL&amp;MIRO SL ES29 0081 0072 5800</w:t>
      </w:r>
      <w:r w:rsidR="00FF760A">
        <w:rPr>
          <w:b/>
        </w:rPr>
        <w:t xml:space="preserve"> 0129 7632</w:t>
      </w:r>
    </w:p>
    <w:p w:rsidR="008A6D4B" w:rsidRDefault="008A6D4B" w:rsidP="008A6D4B">
      <w:pPr>
        <w:jc w:val="both"/>
        <w:rPr>
          <w:u w:val="single"/>
        </w:rPr>
      </w:pPr>
      <w:r>
        <w:rPr>
          <w:b/>
        </w:rPr>
        <w:t>Los productos pueden ser consultados en la web de la FEDERACIÓN</w:t>
      </w:r>
      <w:r>
        <w:t xml:space="preserve">: </w:t>
      </w:r>
      <w:hyperlink r:id="rId6" w:history="1">
        <w:r w:rsidR="00571E79" w:rsidRPr="002E4EAF">
          <w:rPr>
            <w:rStyle w:val="Hipervnculo"/>
          </w:rPr>
          <w:t>www.acreca.org</w:t>
        </w:r>
      </w:hyperlink>
    </w:p>
    <w:p w:rsidR="008A6D4B" w:rsidRDefault="008A6D4B" w:rsidP="008A6D4B">
      <w:pPr>
        <w:ind w:left="708" w:hanging="708"/>
        <w:jc w:val="both"/>
      </w:pPr>
      <w:r>
        <w:rPr>
          <w:u w:val="single"/>
        </w:rPr>
        <w:t xml:space="preserve">Fecha de la Oferta: </w:t>
      </w:r>
      <w:r w:rsidR="0063621F">
        <w:rPr>
          <w:u w:val="single"/>
        </w:rPr>
        <w:t>8</w:t>
      </w:r>
      <w:r>
        <w:rPr>
          <w:u w:val="single"/>
        </w:rPr>
        <w:t>/1</w:t>
      </w:r>
      <w:r w:rsidR="00FD2FBF">
        <w:rPr>
          <w:u w:val="single"/>
        </w:rPr>
        <w:t>0</w:t>
      </w:r>
      <w:r>
        <w:rPr>
          <w:u w:val="single"/>
        </w:rPr>
        <w:t>/20</w:t>
      </w:r>
      <w:r w:rsidR="00A13AAC">
        <w:rPr>
          <w:u w:val="single"/>
        </w:rPr>
        <w:t>2</w:t>
      </w:r>
      <w:r w:rsidR="0063621F">
        <w:rPr>
          <w:u w:val="single"/>
        </w:rPr>
        <w:t>4</w:t>
      </w:r>
    </w:p>
    <w:p w:rsidR="003C1230" w:rsidRPr="008A6D4B" w:rsidRDefault="003C1230"/>
    <w:sectPr w:rsidR="003C1230" w:rsidRPr="008A6D4B" w:rsidSect="00011A75">
      <w:pgSz w:w="11907" w:h="16840"/>
      <w:pgMar w:top="28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VIA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1AE"/>
    <w:multiLevelType w:val="hybridMultilevel"/>
    <w:tmpl w:val="84C4BFE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BATAVIA" w:hAnsi="BATAVI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BATAVIA" w:hAnsi="BATAVIA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BATAVIA" w:hAnsi="BATAV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A6D4B"/>
    <w:rsid w:val="00011A75"/>
    <w:rsid w:val="000445DE"/>
    <w:rsid w:val="000E05AC"/>
    <w:rsid w:val="000E2EA2"/>
    <w:rsid w:val="00106D9B"/>
    <w:rsid w:val="00110DD1"/>
    <w:rsid w:val="00125AA3"/>
    <w:rsid w:val="001606E5"/>
    <w:rsid w:val="001744DB"/>
    <w:rsid w:val="00181446"/>
    <w:rsid w:val="001846E3"/>
    <w:rsid w:val="00195842"/>
    <w:rsid w:val="001B4735"/>
    <w:rsid w:val="001F169E"/>
    <w:rsid w:val="00211246"/>
    <w:rsid w:val="00253E20"/>
    <w:rsid w:val="00262A92"/>
    <w:rsid w:val="00264121"/>
    <w:rsid w:val="00306A2A"/>
    <w:rsid w:val="00356EE4"/>
    <w:rsid w:val="003B000D"/>
    <w:rsid w:val="003C1230"/>
    <w:rsid w:val="003C3671"/>
    <w:rsid w:val="003E1FF7"/>
    <w:rsid w:val="00407EF0"/>
    <w:rsid w:val="00425254"/>
    <w:rsid w:val="004279D3"/>
    <w:rsid w:val="00437B10"/>
    <w:rsid w:val="00451B54"/>
    <w:rsid w:val="00452081"/>
    <w:rsid w:val="0047713E"/>
    <w:rsid w:val="004C0FE3"/>
    <w:rsid w:val="004D2726"/>
    <w:rsid w:val="00517940"/>
    <w:rsid w:val="00561ECA"/>
    <w:rsid w:val="00571E79"/>
    <w:rsid w:val="00577870"/>
    <w:rsid w:val="005B0595"/>
    <w:rsid w:val="005C5B66"/>
    <w:rsid w:val="005F261A"/>
    <w:rsid w:val="00610CF0"/>
    <w:rsid w:val="0063621F"/>
    <w:rsid w:val="00671A5B"/>
    <w:rsid w:val="006820F5"/>
    <w:rsid w:val="006C1DDB"/>
    <w:rsid w:val="006D0C6C"/>
    <w:rsid w:val="006E526A"/>
    <w:rsid w:val="006F0731"/>
    <w:rsid w:val="006F48A0"/>
    <w:rsid w:val="006F63A9"/>
    <w:rsid w:val="00706416"/>
    <w:rsid w:val="00745E7F"/>
    <w:rsid w:val="007672CA"/>
    <w:rsid w:val="00770F54"/>
    <w:rsid w:val="00775ACD"/>
    <w:rsid w:val="00787221"/>
    <w:rsid w:val="007F5B34"/>
    <w:rsid w:val="008156AF"/>
    <w:rsid w:val="00861AB4"/>
    <w:rsid w:val="00891A4E"/>
    <w:rsid w:val="0089203D"/>
    <w:rsid w:val="008A6D4B"/>
    <w:rsid w:val="008B4464"/>
    <w:rsid w:val="008D003B"/>
    <w:rsid w:val="008F2228"/>
    <w:rsid w:val="00926F6E"/>
    <w:rsid w:val="009D5918"/>
    <w:rsid w:val="009F61E2"/>
    <w:rsid w:val="00A13AAC"/>
    <w:rsid w:val="00A20FEA"/>
    <w:rsid w:val="00A3614E"/>
    <w:rsid w:val="00A90FD5"/>
    <w:rsid w:val="00A92A08"/>
    <w:rsid w:val="00AE1AE8"/>
    <w:rsid w:val="00BC3E2A"/>
    <w:rsid w:val="00BE4A22"/>
    <w:rsid w:val="00BE5B57"/>
    <w:rsid w:val="00C03631"/>
    <w:rsid w:val="00C12E14"/>
    <w:rsid w:val="00C154F4"/>
    <w:rsid w:val="00CB48E0"/>
    <w:rsid w:val="00CC42AB"/>
    <w:rsid w:val="00CE721F"/>
    <w:rsid w:val="00D24681"/>
    <w:rsid w:val="00D43889"/>
    <w:rsid w:val="00D65FD8"/>
    <w:rsid w:val="00DF708B"/>
    <w:rsid w:val="00E004FA"/>
    <w:rsid w:val="00E15753"/>
    <w:rsid w:val="00E27838"/>
    <w:rsid w:val="00E31B39"/>
    <w:rsid w:val="00E35340"/>
    <w:rsid w:val="00EC6E7C"/>
    <w:rsid w:val="00EE1BAC"/>
    <w:rsid w:val="00EF0EEF"/>
    <w:rsid w:val="00F53025"/>
    <w:rsid w:val="00F74967"/>
    <w:rsid w:val="00FC5738"/>
    <w:rsid w:val="00FD2FBF"/>
    <w:rsid w:val="00FE3600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4B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A6D4B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A6D4B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8A6D4B"/>
    <w:pPr>
      <w:keepNext/>
      <w:jc w:val="center"/>
      <w:outlineLvl w:val="4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8A6D4B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link w:val="Ttulo4"/>
    <w:rsid w:val="008A6D4B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link w:val="Ttulo5"/>
    <w:rsid w:val="008A6D4B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styleId="Hipervnculo">
    <w:name w:val="Hyperlink"/>
    <w:rsid w:val="008A6D4B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A6D4B"/>
    <w:pPr>
      <w:jc w:val="both"/>
    </w:pPr>
    <w:rPr>
      <w:rFonts w:ascii="Verdana" w:hAnsi="Verdana"/>
      <w:sz w:val="24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8A6D4B"/>
    <w:rPr>
      <w:rFonts w:ascii="Verdana" w:eastAsia="Times New Roman" w:hAnsi="Verdana" w:cs="Times New Roman"/>
      <w:sz w:val="24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6D4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4B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A6D4B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A6D4B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8A6D4B"/>
    <w:pPr>
      <w:keepNext/>
      <w:jc w:val="center"/>
      <w:outlineLvl w:val="4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8A6D4B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link w:val="Ttulo4"/>
    <w:rsid w:val="008A6D4B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link w:val="Ttulo5"/>
    <w:rsid w:val="008A6D4B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styleId="Hipervnculo">
    <w:name w:val="Hyperlink"/>
    <w:rsid w:val="008A6D4B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A6D4B"/>
    <w:pPr>
      <w:jc w:val="both"/>
    </w:pPr>
    <w:rPr>
      <w:rFonts w:ascii="Verdana" w:hAnsi="Verdana"/>
      <w:sz w:val="24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8A6D4B"/>
    <w:rPr>
      <w:rFonts w:ascii="Verdana" w:eastAsia="Times New Roman" w:hAnsi="Verdana" w:cs="Times New Roman"/>
      <w:sz w:val="24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6D4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reca.org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3705</CharactersWithSpaces>
  <SharedDoc>false</SharedDoc>
  <HLinks>
    <vt:vector size="6" baseType="variant"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mailto:nominas@cajamurcia.com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Centor</cp:lastModifiedBy>
  <cp:revision>2</cp:revision>
  <cp:lastPrinted>2023-10-26T08:35:00Z</cp:lastPrinted>
  <dcterms:created xsi:type="dcterms:W3CDTF">2024-10-08T05:44:00Z</dcterms:created>
  <dcterms:modified xsi:type="dcterms:W3CDTF">2024-10-08T05:44:00Z</dcterms:modified>
</cp:coreProperties>
</file>